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Информация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о регистрации и ходе реализации заявок на доступ к услугам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по транспортировке газа по газораспределительным сетям</w:t>
      </w:r>
      <w:r w:rsidR="008B0DC0" w:rsidRPr="00DD5880">
        <w:rPr>
          <w:rFonts w:ascii="Arial" w:hAnsi="Arial" w:cs="Arial"/>
        </w:rPr>
        <w:t xml:space="preserve"> за </w:t>
      </w:r>
      <w:r w:rsidR="00D33F56">
        <w:rPr>
          <w:rFonts w:ascii="Arial" w:hAnsi="Arial" w:cs="Arial"/>
        </w:rPr>
        <w:t>июнь</w:t>
      </w:r>
      <w:bookmarkStart w:id="1" w:name="_GoBack"/>
      <w:bookmarkEnd w:id="1"/>
      <w:r w:rsidR="008B0DC0" w:rsidRPr="00DD5880">
        <w:rPr>
          <w:rFonts w:ascii="Arial" w:hAnsi="Arial" w:cs="Arial"/>
        </w:rPr>
        <w:t xml:space="preserve"> 20</w:t>
      </w:r>
      <w:r w:rsidR="00167A67" w:rsidRPr="00DD5880">
        <w:rPr>
          <w:rFonts w:ascii="Arial" w:hAnsi="Arial" w:cs="Arial"/>
        </w:rPr>
        <w:t>2</w:t>
      </w:r>
      <w:r w:rsidR="00DD5880" w:rsidRPr="00DD5880">
        <w:rPr>
          <w:rFonts w:ascii="Arial" w:hAnsi="Arial" w:cs="Arial"/>
        </w:rPr>
        <w:t>2</w:t>
      </w:r>
      <w:r w:rsidR="008B0DC0" w:rsidRPr="00DD5880">
        <w:rPr>
          <w:rFonts w:ascii="Arial" w:hAnsi="Arial" w:cs="Arial"/>
        </w:rPr>
        <w:t xml:space="preserve"> г.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AD6604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>АО «</w:t>
      </w:r>
      <w:proofErr w:type="spellStart"/>
      <w:r w:rsidRPr="00DD5880">
        <w:rPr>
          <w:rFonts w:ascii="Arial" w:hAnsi="Arial" w:cs="Arial"/>
          <w:b/>
          <w:u w:val="single"/>
        </w:rPr>
        <w:t>Предпприятие</w:t>
      </w:r>
      <w:proofErr w:type="spellEnd"/>
      <w:r w:rsidRPr="00DD5880">
        <w:rPr>
          <w:rFonts w:ascii="Arial" w:hAnsi="Arial" w:cs="Arial"/>
          <w:b/>
          <w:u w:val="single"/>
        </w:rPr>
        <w:t xml:space="preserve"> «Усть-Лабинскрайгаз»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субъекта естественной монополии)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  <w:b/>
          <w:u w:val="single"/>
        </w:rPr>
      </w:pPr>
      <w:r w:rsidRPr="00DD5880">
        <w:rPr>
          <w:rFonts w:ascii="Arial" w:hAnsi="Arial" w:cs="Arial"/>
          <w:b/>
          <w:u w:val="single"/>
        </w:rPr>
        <w:t xml:space="preserve">в </w:t>
      </w:r>
      <w:r w:rsidR="00AD6604" w:rsidRPr="00DD5880">
        <w:rPr>
          <w:rFonts w:ascii="Arial" w:hAnsi="Arial" w:cs="Arial"/>
          <w:b/>
          <w:u w:val="single"/>
        </w:rPr>
        <w:t>границах муниципального образования Усть-Лабинский район</w:t>
      </w:r>
    </w:p>
    <w:p w:rsidR="009B6D03" w:rsidRPr="00DD5880" w:rsidRDefault="009B6D03" w:rsidP="00AD6604">
      <w:pPr>
        <w:pStyle w:val="ConsPlusNonformat"/>
        <w:jc w:val="center"/>
        <w:rPr>
          <w:rFonts w:ascii="Arial" w:hAnsi="Arial" w:cs="Arial"/>
        </w:rPr>
      </w:pPr>
      <w:r w:rsidRPr="00DD5880">
        <w:rPr>
          <w:rFonts w:ascii="Arial" w:hAnsi="Arial" w:cs="Arial"/>
        </w:rPr>
        <w:t>(наименование зоны обслуживания/обособленной системы)</w:t>
      </w:r>
    </w:p>
    <w:p w:rsidR="009B6D03" w:rsidRPr="00DD5880" w:rsidRDefault="009B6D03" w:rsidP="00AD6604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RPr="00DD5880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RPr="00DD5880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ind w:firstLine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6604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Par1857"/>
            <w:bookmarkEnd w:id="2"/>
            <w:r w:rsidRPr="00DD58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Par1858"/>
            <w:bookmarkEnd w:id="3"/>
            <w:r w:rsidRPr="00DD58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DD5880" w:rsidRDefault="009B6D03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  <w:p w:rsidR="00FE0BEB" w:rsidRPr="00DD5880" w:rsidRDefault="00FE0BEB" w:rsidP="00FE0BEB">
            <w:pPr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7259EB" w:rsidP="000B6912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5880">
              <w:rPr>
                <w:rFonts w:ascii="Arial" w:hAnsi="Arial" w:cs="Arial"/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Тенгинская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 xml:space="preserve">Сеть газораспределения </w:t>
            </w: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Новолабинская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5880">
              <w:rPr>
                <w:rFonts w:ascii="Arial" w:hAnsi="Arial" w:cs="Arial"/>
                <w:sz w:val="16"/>
                <w:szCs w:val="16"/>
              </w:rPr>
              <w:t>Болговская</w:t>
            </w:r>
            <w:proofErr w:type="spellEnd"/>
            <w:r w:rsidRPr="00DD5880">
              <w:rPr>
                <w:rFonts w:ascii="Arial" w:hAnsi="Arial" w:cs="Arial"/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5880">
              <w:rPr>
                <w:rFonts w:ascii="Arial" w:hAnsi="Arial" w:cs="Arial"/>
                <w:sz w:val="16"/>
                <w:szCs w:val="16"/>
              </w:rPr>
              <w:t>Усть-Лабинская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C000BA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88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BEB" w:rsidRPr="00DD5880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FE0BEB" w:rsidP="00AD6604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88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DD5880" w:rsidRDefault="005971B6" w:rsidP="005971B6">
            <w:pPr>
              <w:pStyle w:val="ConsPlus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3"/>
    <w:rsid w:val="000B6912"/>
    <w:rsid w:val="00167A67"/>
    <w:rsid w:val="001C5B80"/>
    <w:rsid w:val="001D69EF"/>
    <w:rsid w:val="002D001B"/>
    <w:rsid w:val="004058F0"/>
    <w:rsid w:val="0042283D"/>
    <w:rsid w:val="004B3A76"/>
    <w:rsid w:val="00525994"/>
    <w:rsid w:val="005971B6"/>
    <w:rsid w:val="00660277"/>
    <w:rsid w:val="00661430"/>
    <w:rsid w:val="00661A00"/>
    <w:rsid w:val="006B6FD9"/>
    <w:rsid w:val="007259EB"/>
    <w:rsid w:val="00860486"/>
    <w:rsid w:val="008826C7"/>
    <w:rsid w:val="008B0DC0"/>
    <w:rsid w:val="009B6D03"/>
    <w:rsid w:val="009D212E"/>
    <w:rsid w:val="00A70CCA"/>
    <w:rsid w:val="00AD6604"/>
    <w:rsid w:val="00B677CB"/>
    <w:rsid w:val="00BB7891"/>
    <w:rsid w:val="00C47B93"/>
    <w:rsid w:val="00C6385F"/>
    <w:rsid w:val="00C970A1"/>
    <w:rsid w:val="00D33F56"/>
    <w:rsid w:val="00D60093"/>
    <w:rsid w:val="00D7328C"/>
    <w:rsid w:val="00DD5880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Buh_2</cp:lastModifiedBy>
  <cp:revision>2</cp:revision>
  <cp:lastPrinted>2019-02-08T06:25:00Z</cp:lastPrinted>
  <dcterms:created xsi:type="dcterms:W3CDTF">2022-07-09T06:50:00Z</dcterms:created>
  <dcterms:modified xsi:type="dcterms:W3CDTF">2022-07-09T06:50:00Z</dcterms:modified>
</cp:coreProperties>
</file>